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4E" w:rsidRPr="0044774E" w:rsidRDefault="0044774E" w:rsidP="0044774E">
      <w:pPr>
        <w:ind w:left="360"/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44774E">
        <w:rPr>
          <w:rFonts w:ascii="Arial Rounded MT Bold" w:hAnsi="Arial Rounded MT Bold"/>
          <w:sz w:val="40"/>
          <w:szCs w:val="40"/>
        </w:rPr>
        <w:t xml:space="preserve">L’intelligence du corps avec la méthode </w:t>
      </w:r>
      <w:proofErr w:type="spellStart"/>
      <w:r w:rsidRPr="0044774E">
        <w:rPr>
          <w:rFonts w:ascii="Arial Rounded MT Bold" w:hAnsi="Arial Rounded MT Bold"/>
          <w:sz w:val="40"/>
          <w:szCs w:val="40"/>
        </w:rPr>
        <w:t>Feldenkrais</w:t>
      </w:r>
      <w:proofErr w:type="spellEnd"/>
      <w:r>
        <w:rPr>
          <w:rFonts w:ascii="Arial Rounded MT Bold" w:hAnsi="Arial Rounded MT Bold"/>
          <w:sz w:val="36"/>
          <w:szCs w:val="36"/>
        </w:rPr>
        <w:t>.</w:t>
      </w:r>
    </w:p>
    <w:p w:rsidR="0044774E" w:rsidRDefault="0044774E" w:rsidP="0044774E">
      <w:pPr>
        <w:jc w:val="center"/>
        <w:rPr>
          <w:rFonts w:ascii="Arial Rounded MT Bold" w:hAnsi="Arial Rounded MT Bold"/>
          <w:sz w:val="36"/>
          <w:szCs w:val="36"/>
        </w:rPr>
      </w:pPr>
    </w:p>
    <w:p w:rsidR="00A3204F" w:rsidRDefault="00A3204F" w:rsidP="0044774E">
      <w:pPr>
        <w:jc w:val="center"/>
        <w:rPr>
          <w:rFonts w:ascii="Arial Rounded MT Bold" w:hAnsi="Arial Rounded MT Bold"/>
          <w:sz w:val="36"/>
          <w:szCs w:val="36"/>
        </w:rPr>
      </w:pPr>
    </w:p>
    <w:p w:rsidR="00E12B1E" w:rsidRDefault="0044774E" w:rsidP="0044774E">
      <w:pPr>
        <w:jc w:val="center"/>
        <w:rPr>
          <w:rFonts w:ascii="Arial Rounded MT Bold" w:hAnsi="Arial Rounded MT Bold"/>
          <w:i/>
          <w:sz w:val="36"/>
          <w:szCs w:val="36"/>
        </w:rPr>
      </w:pPr>
      <w:r w:rsidRPr="0044774E">
        <w:rPr>
          <w:rFonts w:ascii="Arial Rounded MT Bold" w:hAnsi="Arial Rounded MT Bold"/>
          <w:i/>
          <w:sz w:val="36"/>
          <w:szCs w:val="36"/>
        </w:rPr>
        <w:t xml:space="preserve">Proposition de formation adressée </w:t>
      </w:r>
      <w:proofErr w:type="gramStart"/>
      <w:r w:rsidRPr="0044774E">
        <w:rPr>
          <w:rFonts w:ascii="Arial Rounded MT Bold" w:hAnsi="Arial Rounded MT Bold"/>
          <w:i/>
          <w:sz w:val="36"/>
          <w:szCs w:val="36"/>
        </w:rPr>
        <w:t>aux psychomotricien</w:t>
      </w:r>
      <w:r w:rsidR="00D925BA">
        <w:rPr>
          <w:rFonts w:ascii="Arial Rounded MT Bold" w:hAnsi="Arial Rounded MT Bold"/>
          <w:i/>
          <w:sz w:val="36"/>
          <w:szCs w:val="36"/>
        </w:rPr>
        <w:t>(</w:t>
      </w:r>
      <w:proofErr w:type="gramEnd"/>
      <w:r w:rsidR="00D925BA">
        <w:rPr>
          <w:rFonts w:ascii="Arial Rounded MT Bold" w:hAnsi="Arial Rounded MT Bold"/>
          <w:i/>
          <w:sz w:val="36"/>
          <w:szCs w:val="36"/>
        </w:rPr>
        <w:t>ne)</w:t>
      </w:r>
      <w:r w:rsidRPr="0044774E">
        <w:rPr>
          <w:rFonts w:ascii="Arial Rounded MT Bold" w:hAnsi="Arial Rounded MT Bold"/>
          <w:i/>
          <w:sz w:val="36"/>
          <w:szCs w:val="36"/>
        </w:rPr>
        <w:t>s</w:t>
      </w:r>
      <w:r>
        <w:rPr>
          <w:rFonts w:ascii="Arial Rounded MT Bold" w:hAnsi="Arial Rounded MT Bold"/>
          <w:i/>
          <w:sz w:val="36"/>
          <w:szCs w:val="36"/>
        </w:rPr>
        <w:t xml:space="preserve"> de Seine Maritime.</w:t>
      </w:r>
    </w:p>
    <w:p w:rsidR="0044774E" w:rsidRDefault="0044774E" w:rsidP="0044774E">
      <w:pPr>
        <w:jc w:val="center"/>
        <w:rPr>
          <w:rFonts w:ascii="Arial Rounded MT Bold" w:hAnsi="Arial Rounded MT Bold"/>
          <w:i/>
          <w:sz w:val="36"/>
          <w:szCs w:val="36"/>
        </w:rPr>
      </w:pPr>
    </w:p>
    <w:p w:rsidR="00A3204F" w:rsidRDefault="00A3204F" w:rsidP="0044774E">
      <w:pPr>
        <w:jc w:val="center"/>
        <w:rPr>
          <w:rFonts w:ascii="Arial Rounded MT Bold" w:hAnsi="Arial Rounded MT Bold"/>
          <w:i/>
          <w:sz w:val="36"/>
          <w:szCs w:val="36"/>
        </w:rPr>
      </w:pPr>
    </w:p>
    <w:p w:rsidR="0044774E" w:rsidRDefault="008A78C5" w:rsidP="0044774E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24 heures réparties sur 4</w:t>
      </w:r>
      <w:r w:rsidR="0044774E" w:rsidRPr="0044774E">
        <w:rPr>
          <w:rFonts w:ascii="Arial Rounded MT Bold" w:hAnsi="Arial Rounded MT Bold"/>
          <w:sz w:val="36"/>
          <w:szCs w:val="36"/>
        </w:rPr>
        <w:t xml:space="preserve"> journées</w:t>
      </w:r>
      <w:r w:rsidR="00D925BA">
        <w:rPr>
          <w:rFonts w:ascii="Arial Rounded MT Bold" w:hAnsi="Arial Rounded MT Bold"/>
          <w:sz w:val="36"/>
          <w:szCs w:val="36"/>
        </w:rPr>
        <w:t>,</w:t>
      </w:r>
    </w:p>
    <w:p w:rsidR="00D925BA" w:rsidRPr="0044774E" w:rsidRDefault="00D925BA" w:rsidP="0044774E">
      <w:pPr>
        <w:jc w:val="center"/>
        <w:rPr>
          <w:rFonts w:ascii="Arial Rounded MT Bold" w:hAnsi="Arial Rounded MT Bold"/>
          <w:sz w:val="36"/>
          <w:szCs w:val="36"/>
        </w:rPr>
      </w:pPr>
      <w:proofErr w:type="gramStart"/>
      <w:r>
        <w:rPr>
          <w:rFonts w:ascii="Arial Rounded MT Bold" w:hAnsi="Arial Rounded MT Bold"/>
          <w:sz w:val="36"/>
          <w:szCs w:val="36"/>
        </w:rPr>
        <w:t>soit</w:t>
      </w:r>
      <w:proofErr w:type="gramEnd"/>
      <w:r>
        <w:rPr>
          <w:rFonts w:ascii="Arial Rounded MT Bold" w:hAnsi="Arial Rounded MT Bold"/>
          <w:sz w:val="36"/>
          <w:szCs w:val="36"/>
        </w:rPr>
        <w:t xml:space="preserve"> 6 heures par jour.</w:t>
      </w:r>
    </w:p>
    <w:p w:rsidR="00D925BA" w:rsidRDefault="00D925BA" w:rsidP="00D925B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Pour un groupe de 5 personnes minimum </w:t>
      </w:r>
    </w:p>
    <w:p w:rsidR="0044774E" w:rsidRDefault="00D925BA" w:rsidP="00D925B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(15</w:t>
      </w:r>
      <w:r w:rsidR="0044774E" w:rsidRPr="0044774E">
        <w:rPr>
          <w:rFonts w:ascii="Arial Rounded MT Bold" w:hAnsi="Arial Rounded MT Bold"/>
          <w:sz w:val="36"/>
          <w:szCs w:val="36"/>
        </w:rPr>
        <w:t xml:space="preserve"> personnes maximum</w:t>
      </w:r>
      <w:r>
        <w:rPr>
          <w:rFonts w:ascii="Arial Rounded MT Bold" w:hAnsi="Arial Rounded MT Bold"/>
          <w:sz w:val="36"/>
          <w:szCs w:val="36"/>
        </w:rPr>
        <w:t>)</w:t>
      </w:r>
      <w:r w:rsidR="0044774E" w:rsidRPr="0044774E">
        <w:rPr>
          <w:rFonts w:ascii="Arial Rounded MT Bold" w:hAnsi="Arial Rounded MT Bold"/>
          <w:sz w:val="36"/>
          <w:szCs w:val="36"/>
        </w:rPr>
        <w:t>.</w:t>
      </w:r>
    </w:p>
    <w:p w:rsidR="0044774E" w:rsidRDefault="00A3204F" w:rsidP="0044774E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Horaires : de 9H30 à 17h  </w:t>
      </w:r>
    </w:p>
    <w:p w:rsidR="00A3204F" w:rsidRDefault="00A3204F" w:rsidP="0044774E">
      <w:pPr>
        <w:jc w:val="center"/>
        <w:rPr>
          <w:rFonts w:ascii="Arial Rounded MT Bold" w:hAnsi="Arial Rounded MT Bold"/>
          <w:sz w:val="36"/>
          <w:szCs w:val="36"/>
        </w:rPr>
      </w:pPr>
    </w:p>
    <w:p w:rsidR="00A3204F" w:rsidRDefault="00A3204F" w:rsidP="0044774E">
      <w:pPr>
        <w:jc w:val="center"/>
        <w:rPr>
          <w:rFonts w:ascii="Arial Rounded MT Bold" w:hAnsi="Arial Rounded MT Bold"/>
          <w:sz w:val="36"/>
          <w:szCs w:val="36"/>
        </w:rPr>
      </w:pPr>
    </w:p>
    <w:p w:rsidR="0044774E" w:rsidRDefault="0044774E" w:rsidP="0044774E">
      <w:pPr>
        <w:jc w:val="center"/>
        <w:rPr>
          <w:rFonts w:ascii="Arial Rounded MT Bold" w:hAnsi="Arial Rounded MT Bold"/>
          <w:sz w:val="32"/>
          <w:szCs w:val="32"/>
        </w:rPr>
      </w:pPr>
      <w:r w:rsidRPr="00D925BA">
        <w:rPr>
          <w:rFonts w:ascii="Arial Rounded MT Bold" w:hAnsi="Arial Rounded MT Bold"/>
          <w:sz w:val="32"/>
          <w:szCs w:val="32"/>
        </w:rPr>
        <w:t xml:space="preserve">Animé par Antoinette WAROQUY, praticienne de la méthode </w:t>
      </w:r>
      <w:proofErr w:type="spellStart"/>
      <w:r w:rsidRPr="00D925BA">
        <w:rPr>
          <w:rFonts w:ascii="Arial Rounded MT Bold" w:hAnsi="Arial Rounded MT Bold"/>
          <w:sz w:val="32"/>
          <w:szCs w:val="32"/>
        </w:rPr>
        <w:t>Feldenkrais</w:t>
      </w:r>
      <w:proofErr w:type="spellEnd"/>
      <w:r w:rsidRPr="00D925BA">
        <w:rPr>
          <w:rFonts w:ascii="Arial Rounded MT Bold" w:hAnsi="Arial Rounded MT Bold"/>
          <w:sz w:val="32"/>
          <w:szCs w:val="32"/>
        </w:rPr>
        <w:t xml:space="preserve"> (certifiée en 1997), formatrice et chorégraphe.</w:t>
      </w:r>
    </w:p>
    <w:p w:rsidR="00A3204F" w:rsidRDefault="00A3204F" w:rsidP="0044774E">
      <w:pPr>
        <w:jc w:val="center"/>
        <w:rPr>
          <w:rFonts w:ascii="Arial Rounded MT Bold" w:hAnsi="Arial Rounded MT Bold"/>
          <w:sz w:val="32"/>
          <w:szCs w:val="32"/>
        </w:rPr>
      </w:pPr>
    </w:p>
    <w:p w:rsidR="00A3204F" w:rsidRDefault="00A3204F" w:rsidP="0044774E">
      <w:pPr>
        <w:jc w:val="center"/>
        <w:rPr>
          <w:rFonts w:ascii="Arial Rounded MT Bold" w:hAnsi="Arial Rounded MT Bold"/>
          <w:sz w:val="32"/>
          <w:szCs w:val="32"/>
        </w:rPr>
      </w:pPr>
    </w:p>
    <w:p w:rsidR="00A3204F" w:rsidRPr="00D925BA" w:rsidRDefault="00A3204F" w:rsidP="0044774E">
      <w:pPr>
        <w:jc w:val="center"/>
        <w:rPr>
          <w:rFonts w:ascii="Arial Rounded MT Bold" w:hAnsi="Arial Rounded MT Bold"/>
          <w:sz w:val="32"/>
          <w:szCs w:val="32"/>
        </w:rPr>
      </w:pPr>
    </w:p>
    <w:p w:rsidR="00A3204F" w:rsidRDefault="00A3204F" w:rsidP="00CC4928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                  </w:t>
      </w:r>
      <w:r w:rsidRPr="00A3204F">
        <w:rPr>
          <w:rFonts w:ascii="Arial Rounded MT Bold" w:hAnsi="Arial Rounded MT Bold"/>
          <w:sz w:val="40"/>
          <w:szCs w:val="40"/>
        </w:rPr>
        <w:t>Tarif</w:t>
      </w:r>
      <w:r>
        <w:rPr>
          <w:rFonts w:ascii="Arial Rounded MT Bold" w:hAnsi="Arial Rounded MT Bold"/>
          <w:sz w:val="40"/>
          <w:szCs w:val="40"/>
        </w:rPr>
        <w:t xml:space="preserve"> par stagiaire :   175 €       </w:t>
      </w:r>
    </w:p>
    <w:p w:rsidR="0044774E" w:rsidRPr="00A3204F" w:rsidRDefault="00A3204F" w:rsidP="00CC4928">
      <w:pPr>
        <w:rPr>
          <w:rFonts w:ascii="Arial Rounded MT Bold" w:hAnsi="Arial Rounded MT Bold"/>
          <w:sz w:val="40"/>
          <w:szCs w:val="40"/>
        </w:rPr>
      </w:pPr>
      <w:r w:rsidRPr="00A3204F">
        <w:rPr>
          <w:rFonts w:ascii="Arial Rounded MT Bold" w:hAnsi="Arial Rounded MT Bold"/>
          <w:sz w:val="36"/>
          <w:szCs w:val="36"/>
        </w:rPr>
        <w:lastRenderedPageBreak/>
        <w:t xml:space="preserve">160 €  (frais pédagogiques) + 15 € (défraiement </w:t>
      </w:r>
      <w:r>
        <w:rPr>
          <w:rFonts w:ascii="Arial Rounded MT Bold" w:hAnsi="Arial Rounded MT Bold"/>
          <w:sz w:val="36"/>
          <w:szCs w:val="36"/>
        </w:rPr>
        <w:t xml:space="preserve">                                      </w:t>
      </w:r>
      <w:r w:rsidRPr="00A3204F">
        <w:rPr>
          <w:rFonts w:ascii="Arial Rounded MT Bold" w:hAnsi="Arial Rounded MT Bold"/>
          <w:sz w:val="36"/>
          <w:szCs w:val="36"/>
        </w:rPr>
        <w:t>transports)</w:t>
      </w:r>
    </w:p>
    <w:p w:rsidR="00A3204F" w:rsidRDefault="00A3204F" w:rsidP="00CC4928">
      <w:pPr>
        <w:rPr>
          <w:rFonts w:ascii="Arial Rounded MT Bold" w:hAnsi="Arial Rounded MT Bold"/>
          <w:sz w:val="36"/>
          <w:szCs w:val="36"/>
        </w:rPr>
      </w:pPr>
    </w:p>
    <w:p w:rsidR="00A3204F" w:rsidRDefault="00A3204F" w:rsidP="00CC4928">
      <w:pPr>
        <w:rPr>
          <w:rFonts w:ascii="Arial Rounded MT Bold" w:hAnsi="Arial Rounded MT Bold"/>
          <w:sz w:val="36"/>
          <w:szCs w:val="36"/>
        </w:rPr>
      </w:pPr>
    </w:p>
    <w:p w:rsidR="00A3204F" w:rsidRDefault="00A3204F" w:rsidP="00CC4928">
      <w:pPr>
        <w:rPr>
          <w:rFonts w:ascii="Arial Rounded MT Bold" w:hAnsi="Arial Rounded MT Bold"/>
          <w:sz w:val="36"/>
          <w:szCs w:val="36"/>
        </w:rPr>
      </w:pPr>
    </w:p>
    <w:p w:rsidR="00A3204F" w:rsidRDefault="00A3204F" w:rsidP="00CC4928">
      <w:pPr>
        <w:rPr>
          <w:rFonts w:ascii="Arial Rounded MT Bold" w:hAnsi="Arial Rounded MT Bold"/>
          <w:sz w:val="36"/>
          <w:szCs w:val="36"/>
        </w:rPr>
      </w:pPr>
    </w:p>
    <w:p w:rsidR="00A3204F" w:rsidRPr="00A3204F" w:rsidRDefault="00A3204F" w:rsidP="00CC4928">
      <w:pPr>
        <w:rPr>
          <w:rFonts w:ascii="Arial Rounded MT Bold" w:hAnsi="Arial Rounded MT Bold"/>
          <w:sz w:val="36"/>
          <w:szCs w:val="36"/>
        </w:rPr>
      </w:pPr>
    </w:p>
    <w:p w:rsidR="0044774E" w:rsidRDefault="0044774E" w:rsidP="0044774E">
      <w:pPr>
        <w:rPr>
          <w:rFonts w:ascii="Arial Rounded MT Bold" w:hAnsi="Arial Rounded MT Bold"/>
          <w:sz w:val="32"/>
          <w:szCs w:val="32"/>
        </w:rPr>
      </w:pPr>
      <w:r w:rsidRPr="00D925BA">
        <w:rPr>
          <w:rFonts w:ascii="Arial Rounded MT Bold" w:hAnsi="Arial Rounded MT Bold"/>
          <w:sz w:val="36"/>
          <w:szCs w:val="36"/>
        </w:rPr>
        <w:t>Le propos</w:t>
      </w:r>
      <w:r>
        <w:rPr>
          <w:rFonts w:ascii="Arial Rounded MT Bold" w:hAnsi="Arial Rounded MT Bold"/>
          <w:sz w:val="32"/>
          <w:szCs w:val="32"/>
        </w:rPr>
        <w:t xml:space="preserve"> :      </w:t>
      </w:r>
    </w:p>
    <w:p w:rsidR="00D925BA" w:rsidRPr="00D925BA" w:rsidRDefault="00D925BA" w:rsidP="0044774E">
      <w:pPr>
        <w:rPr>
          <w:rFonts w:ascii="Arial Rounded MT Bold" w:hAnsi="Arial Rounded MT Bold"/>
          <w:sz w:val="28"/>
          <w:szCs w:val="28"/>
        </w:rPr>
      </w:pPr>
      <w:r w:rsidRPr="00D925BA">
        <w:rPr>
          <w:rFonts w:ascii="Arial Rounded MT Bold" w:hAnsi="Arial Rounded MT Bold"/>
          <w:sz w:val="28"/>
          <w:szCs w:val="28"/>
        </w:rPr>
        <w:t>Découvrir les fondame</w:t>
      </w:r>
      <w:r w:rsidR="00CC4928">
        <w:rPr>
          <w:rFonts w:ascii="Arial Rounded MT Bold" w:hAnsi="Arial Rounded MT Bold"/>
          <w:sz w:val="28"/>
          <w:szCs w:val="28"/>
        </w:rPr>
        <w:t xml:space="preserve">ntaux de la méthode </w:t>
      </w:r>
      <w:proofErr w:type="spellStart"/>
      <w:r w:rsidR="00CC4928">
        <w:rPr>
          <w:rFonts w:ascii="Arial Rounded MT Bold" w:hAnsi="Arial Rounded MT Bold"/>
          <w:sz w:val="28"/>
          <w:szCs w:val="28"/>
        </w:rPr>
        <w:t>Feldenkrais</w:t>
      </w:r>
      <w:proofErr w:type="spellEnd"/>
      <w:r w:rsidR="00CC4928">
        <w:rPr>
          <w:rFonts w:ascii="Arial Rounded MT Bold" w:hAnsi="Arial Rounded MT Bold"/>
          <w:sz w:val="28"/>
          <w:szCs w:val="28"/>
        </w:rPr>
        <w:t> :</w:t>
      </w:r>
      <w:r w:rsidRPr="00D925BA">
        <w:rPr>
          <w:rFonts w:ascii="Arial Rounded MT Bold" w:hAnsi="Arial Rounded MT Bold"/>
          <w:sz w:val="28"/>
          <w:szCs w:val="28"/>
        </w:rPr>
        <w:t xml:space="preserve"> « Prise de</w:t>
      </w:r>
      <w:r w:rsidR="00CC4928">
        <w:rPr>
          <w:rFonts w:ascii="Arial Rounded MT Bold" w:hAnsi="Arial Rounded MT Bold"/>
          <w:sz w:val="28"/>
          <w:szCs w:val="28"/>
        </w:rPr>
        <w:t xml:space="preserve"> conscience par le mouvement »…retrouver l’état de curiosité, d’exploration et de plasticité du système nerveux</w:t>
      </w:r>
      <w:r w:rsidRPr="00D925BA">
        <w:rPr>
          <w:rFonts w:ascii="Arial Rounded MT Bold" w:hAnsi="Arial Rounded MT Bold"/>
          <w:sz w:val="28"/>
          <w:szCs w:val="28"/>
        </w:rPr>
        <w:t xml:space="preserve"> </w:t>
      </w:r>
      <w:r w:rsidR="00CC4928">
        <w:rPr>
          <w:rFonts w:ascii="Arial Rounded MT Bold" w:hAnsi="Arial Rounded MT Bold"/>
          <w:sz w:val="28"/>
          <w:szCs w:val="28"/>
        </w:rPr>
        <w:t>, à l’instar des petits enfants dans leur apprentissage spontané de la motricité…et donc réactiver l’ intelligence corporelle :</w:t>
      </w:r>
    </w:p>
    <w:p w:rsidR="00D925BA" w:rsidRPr="00D925BA" w:rsidRDefault="00D925BA" w:rsidP="0044774E">
      <w:pPr>
        <w:rPr>
          <w:rFonts w:ascii="Arial Rounded MT Bold" w:hAnsi="Arial Rounded MT Bold"/>
          <w:sz w:val="28"/>
          <w:szCs w:val="28"/>
        </w:rPr>
      </w:pPr>
      <w:r w:rsidRPr="00D925BA">
        <w:rPr>
          <w:rFonts w:ascii="Arial Rounded MT Bold" w:hAnsi="Arial Rounded MT Bold"/>
          <w:sz w:val="28"/>
          <w:szCs w:val="28"/>
        </w:rPr>
        <w:t xml:space="preserve">Pour soi et son propre bien-être </w:t>
      </w:r>
    </w:p>
    <w:p w:rsidR="00D925BA" w:rsidRPr="00D925BA" w:rsidRDefault="00D925BA" w:rsidP="0044774E">
      <w:pPr>
        <w:rPr>
          <w:rFonts w:ascii="Arial Rounded MT Bold" w:hAnsi="Arial Rounded MT Bold"/>
          <w:sz w:val="28"/>
          <w:szCs w:val="28"/>
        </w:rPr>
      </w:pPr>
      <w:r w:rsidRPr="00D925BA">
        <w:rPr>
          <w:rFonts w:ascii="Arial Rounded MT Bold" w:hAnsi="Arial Rounded MT Bold"/>
          <w:sz w:val="28"/>
          <w:szCs w:val="28"/>
        </w:rPr>
        <w:t>Pour en nourrir et imprégner peut-être sa pratique professionnelle.</w:t>
      </w:r>
    </w:p>
    <w:p w:rsidR="00D925BA" w:rsidRPr="00D925BA" w:rsidRDefault="00D925BA" w:rsidP="0044774E">
      <w:pPr>
        <w:rPr>
          <w:rFonts w:ascii="Arial Rounded MT Bold" w:hAnsi="Arial Rounded MT Bold"/>
          <w:sz w:val="28"/>
          <w:szCs w:val="28"/>
        </w:rPr>
      </w:pPr>
      <w:r w:rsidRPr="00D925BA">
        <w:rPr>
          <w:rFonts w:ascii="Arial Rounded MT Bold" w:hAnsi="Arial Rounded MT Bold"/>
          <w:sz w:val="28"/>
          <w:szCs w:val="28"/>
        </w:rPr>
        <w:t>Comme on ne peut transmettre dans ce domaine que ce que l’on a expérimenté, ce stage proposera une immersion </w:t>
      </w:r>
      <w:r w:rsidR="00CC4928">
        <w:rPr>
          <w:rFonts w:ascii="Arial Rounded MT Bold" w:hAnsi="Arial Rounded MT Bold"/>
          <w:sz w:val="28"/>
          <w:szCs w:val="28"/>
        </w:rPr>
        <w:t xml:space="preserve">importante </w:t>
      </w:r>
      <w:r w:rsidRPr="00D925BA">
        <w:rPr>
          <w:rFonts w:ascii="Arial Rounded MT Bold" w:hAnsi="Arial Rounded MT Bold"/>
          <w:sz w:val="28"/>
          <w:szCs w:val="28"/>
        </w:rPr>
        <w:t>dans l’expérience kinesthésique.</w:t>
      </w:r>
    </w:p>
    <w:p w:rsidR="00D925BA" w:rsidRDefault="00D925BA" w:rsidP="0044774E">
      <w:pPr>
        <w:rPr>
          <w:rFonts w:ascii="Arial Rounded MT Bold" w:hAnsi="Arial Rounded MT Bold"/>
          <w:sz w:val="28"/>
          <w:szCs w:val="28"/>
        </w:rPr>
      </w:pPr>
      <w:r w:rsidRPr="00D925BA">
        <w:rPr>
          <w:rFonts w:ascii="Arial Rounded MT Bold" w:hAnsi="Arial Rounded MT Bold"/>
          <w:sz w:val="28"/>
          <w:szCs w:val="28"/>
        </w:rPr>
        <w:t>Les moments d’échanges, de questionnement et de théorie découleront du ressenti de la pratique</w:t>
      </w:r>
      <w:r>
        <w:rPr>
          <w:rFonts w:ascii="Arial Rounded MT Bold" w:hAnsi="Arial Rounded MT Bold"/>
          <w:sz w:val="28"/>
          <w:szCs w:val="28"/>
        </w:rPr>
        <w:t>.</w:t>
      </w:r>
    </w:p>
    <w:p w:rsidR="00CC4928" w:rsidRDefault="00CC4928" w:rsidP="0044774E">
      <w:pPr>
        <w:rPr>
          <w:rFonts w:ascii="Arial Rounded MT Bold" w:hAnsi="Arial Rounded MT Bold"/>
          <w:sz w:val="28"/>
          <w:szCs w:val="28"/>
        </w:rPr>
      </w:pPr>
    </w:p>
    <w:p w:rsidR="00A3204F" w:rsidRDefault="00A3204F" w:rsidP="0044774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Le contenu :</w:t>
      </w:r>
    </w:p>
    <w:p w:rsidR="00A3204F" w:rsidRPr="00A3204F" w:rsidRDefault="00A3204F" w:rsidP="0044774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 douceur, sans imitation mais en explorant avec plaisir et curiosité…cette pédagogie propose de chercher l’effort minimal.</w:t>
      </w:r>
    </w:p>
    <w:p w:rsidR="00CC4928" w:rsidRPr="00CC4928" w:rsidRDefault="00CC4928" w:rsidP="0044774E">
      <w:pPr>
        <w:rPr>
          <w:rFonts w:ascii="Arial Rounded MT Bold" w:hAnsi="Arial Rounded MT Bold"/>
          <w:sz w:val="28"/>
          <w:szCs w:val="28"/>
        </w:rPr>
      </w:pPr>
      <w:r w:rsidRPr="00CC4928">
        <w:rPr>
          <w:rFonts w:ascii="Arial Rounded MT Bold" w:hAnsi="Arial Rounded MT Bold"/>
          <w:sz w:val="28"/>
          <w:szCs w:val="28"/>
        </w:rPr>
        <w:t xml:space="preserve">Au cours de chaque journée, 2 </w:t>
      </w:r>
      <w:r w:rsidRPr="00CC4928">
        <w:rPr>
          <w:rFonts w:ascii="Arial Rounded MT Bold" w:hAnsi="Arial Rounded MT Bold"/>
          <w:b/>
          <w:sz w:val="28"/>
          <w:szCs w:val="28"/>
        </w:rPr>
        <w:t>séances collectives</w:t>
      </w:r>
      <w:r w:rsidRPr="00CC4928">
        <w:rPr>
          <w:rFonts w:ascii="Arial Rounded MT Bold" w:hAnsi="Arial Rounded MT Bold"/>
          <w:sz w:val="28"/>
          <w:szCs w:val="28"/>
        </w:rPr>
        <w:t xml:space="preserve"> seront proposées ; nous nous intéresserons :</w:t>
      </w:r>
    </w:p>
    <w:p w:rsidR="00CC4928" w:rsidRP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a</w:t>
      </w:r>
      <w:r w:rsidRPr="00CC4928">
        <w:rPr>
          <w:rFonts w:ascii="Arial Rounded MT Bold" w:hAnsi="Arial Rounded MT Bold"/>
          <w:sz w:val="28"/>
          <w:szCs w:val="28"/>
        </w:rPr>
        <w:t>u corps entier et au squelette pour optimiser la liberté articulaire et la répartition de l’effort.</w:t>
      </w:r>
    </w:p>
    <w:p w:rsidR="00CC4928" w:rsidRP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à</w:t>
      </w:r>
      <w:r w:rsidRPr="00CC4928">
        <w:rPr>
          <w:rFonts w:ascii="Arial Rounded MT Bold" w:hAnsi="Arial Rounded MT Bold"/>
          <w:sz w:val="28"/>
          <w:szCs w:val="28"/>
        </w:rPr>
        <w:t xml:space="preserve"> la colonne vertébrale, sa mobilité, ses fonctions</w:t>
      </w:r>
    </w:p>
    <w:p w:rsid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</w:t>
      </w:r>
      <w:r w:rsidRPr="00CC4928">
        <w:rPr>
          <w:rFonts w:ascii="Arial Rounded MT Bold" w:hAnsi="Arial Rounded MT Bold"/>
          <w:sz w:val="28"/>
          <w:szCs w:val="28"/>
        </w:rPr>
        <w:t>u bassin, carrefour entre le haut et le bas du corps, son importance dans l’assise et dans nos mouvements.</w:t>
      </w:r>
    </w:p>
    <w:p w:rsid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à la coordination et à l’</w:t>
      </w:r>
      <w:proofErr w:type="spellStart"/>
      <w:r>
        <w:rPr>
          <w:rFonts w:ascii="Arial Rounded MT Bold" w:hAnsi="Arial Rounded MT Bold"/>
          <w:sz w:val="28"/>
          <w:szCs w:val="28"/>
        </w:rPr>
        <w:t>auto-régulation</w:t>
      </w:r>
      <w:proofErr w:type="spellEnd"/>
      <w:r>
        <w:rPr>
          <w:rFonts w:ascii="Arial Rounded MT Bold" w:hAnsi="Arial Rounded MT Bold"/>
          <w:sz w:val="28"/>
          <w:szCs w:val="28"/>
        </w:rPr>
        <w:t>.</w:t>
      </w:r>
    </w:p>
    <w:p w:rsidR="00A3204F" w:rsidRPr="00CC4928" w:rsidRDefault="00A3204F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à l’importance de l’imagination et de la visualisation des mouvements.</w:t>
      </w:r>
    </w:p>
    <w:p w:rsid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nous revivrons et revisiterons quelques étapes du développement sensori-moteur de l’enfant : se retourner, </w:t>
      </w:r>
      <w:r w:rsidR="00A3204F">
        <w:rPr>
          <w:rFonts w:ascii="Arial Rounded MT Bold" w:hAnsi="Arial Rounded MT Bold"/>
          <w:sz w:val="28"/>
          <w:szCs w:val="28"/>
        </w:rPr>
        <w:t xml:space="preserve">rouler, </w:t>
      </w:r>
      <w:r>
        <w:rPr>
          <w:rFonts w:ascii="Arial Rounded MT Bold" w:hAnsi="Arial Rounded MT Bold"/>
          <w:sz w:val="28"/>
          <w:szCs w:val="28"/>
        </w:rPr>
        <w:t>ramper, s’asseoir, marcher à 4 pattes</w:t>
      </w:r>
      <w:r w:rsidRPr="00CC4928">
        <w:rPr>
          <w:rFonts w:ascii="Arial Rounded MT Bold" w:hAnsi="Arial Rounded MT Bold"/>
          <w:sz w:val="28"/>
          <w:szCs w:val="28"/>
        </w:rPr>
        <w:t>, s’accroupir, se lever</w:t>
      </w:r>
      <w:r w:rsidR="00A3204F">
        <w:rPr>
          <w:rFonts w:ascii="Arial Rounded MT Bold" w:hAnsi="Arial Rounded MT Bold"/>
          <w:sz w:val="28"/>
          <w:szCs w:val="28"/>
        </w:rPr>
        <w:t>.</w:t>
      </w:r>
    </w:p>
    <w:p w:rsid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chercher l’équilibre et l’aplomb, marcher.</w:t>
      </w:r>
    </w:p>
    <w:p w:rsidR="00CC4928" w:rsidRDefault="00CC4928" w:rsidP="00CC4928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En binômes : nous aborderons le travail du </w:t>
      </w:r>
      <w:r w:rsidRPr="00CC4928">
        <w:rPr>
          <w:rFonts w:ascii="Arial Rounded MT Bold" w:hAnsi="Arial Rounded MT Bold"/>
          <w:b/>
          <w:sz w:val="28"/>
          <w:szCs w:val="28"/>
        </w:rPr>
        <w:t>contact</w:t>
      </w:r>
      <w:r>
        <w:rPr>
          <w:rFonts w:ascii="Arial Rounded MT Bold" w:hAnsi="Arial Rounded MT Bold"/>
          <w:sz w:val="28"/>
          <w:szCs w:val="28"/>
        </w:rPr>
        <w:t xml:space="preserve"> et du </w:t>
      </w:r>
      <w:r w:rsidRPr="00CC4928">
        <w:rPr>
          <w:rFonts w:ascii="Arial Rounded MT Bold" w:hAnsi="Arial Rounded MT Bold"/>
          <w:b/>
          <w:sz w:val="28"/>
          <w:szCs w:val="28"/>
        </w:rPr>
        <w:t>toucher</w:t>
      </w:r>
      <w:r w:rsidR="00A3204F">
        <w:rPr>
          <w:rFonts w:ascii="Arial Rounded MT Bold" w:hAnsi="Arial Rounded MT Bold"/>
          <w:sz w:val="28"/>
          <w:szCs w:val="28"/>
        </w:rPr>
        <w:t xml:space="preserve"> précis, délicat et respectueux :</w:t>
      </w:r>
    </w:p>
    <w:p w:rsid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« écouter » avec les mains.</w:t>
      </w:r>
    </w:p>
    <w:p w:rsid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différencier  et conscientiser les façons de toucher (s’adresser au squelette, aux muscles, à la peau).</w:t>
      </w:r>
    </w:p>
    <w:p w:rsidR="00CC4928" w:rsidRDefault="00CC4928" w:rsidP="00CC492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Inviter au mouvement, supporter, connecter différentes parties du corps…</w:t>
      </w:r>
      <w:r w:rsidRPr="00CC4928">
        <w:rPr>
          <w:rFonts w:ascii="Arial Rounded MT Bold" w:hAnsi="Arial Rounded MT Bold"/>
          <w:sz w:val="28"/>
          <w:szCs w:val="28"/>
        </w:rPr>
        <w:t xml:space="preserve"> </w:t>
      </w: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Des temps d’</w:t>
      </w:r>
      <w:r w:rsidRPr="00A3204F">
        <w:rPr>
          <w:rFonts w:ascii="Arial Rounded MT Bold" w:hAnsi="Arial Rounded MT Bold"/>
          <w:b/>
          <w:sz w:val="28"/>
          <w:szCs w:val="28"/>
        </w:rPr>
        <w:t xml:space="preserve">observation </w:t>
      </w:r>
      <w:r>
        <w:rPr>
          <w:rFonts w:ascii="Arial Rounded MT Bold" w:hAnsi="Arial Rounded MT Bold"/>
          <w:sz w:val="28"/>
          <w:szCs w:val="28"/>
        </w:rPr>
        <w:t>d’une ou plusieurs personnes en mouvement permettront de clarifier les « grilles de lectures » de ces mouvements et fonctions.</w:t>
      </w: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Des moments de théorie, questionnements, échanges, intégration seront prévus après les séquences pratiques.</w:t>
      </w: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 programme de cette formation pourra s’adapter en fonction des besoins exprimés par les participants.</w:t>
      </w: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</w:p>
    <w:p w:rsidR="00A3204F" w:rsidRDefault="00A3204F" w:rsidP="00A3204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A3204F" w:rsidRPr="00A3204F" w:rsidRDefault="00A3204F" w:rsidP="00A3204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  </w:t>
      </w:r>
    </w:p>
    <w:p w:rsidR="00D925BA" w:rsidRPr="00CC4928" w:rsidRDefault="00D925BA" w:rsidP="0044774E">
      <w:pPr>
        <w:rPr>
          <w:rFonts w:ascii="Arial Rounded MT Bold" w:hAnsi="Arial Rounded MT Bold"/>
          <w:sz w:val="28"/>
          <w:szCs w:val="28"/>
        </w:rPr>
      </w:pPr>
    </w:p>
    <w:sectPr w:rsidR="00D925BA" w:rsidRPr="00CC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A710D"/>
    <w:multiLevelType w:val="hybridMultilevel"/>
    <w:tmpl w:val="B3462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2EAB"/>
    <w:multiLevelType w:val="hybridMultilevel"/>
    <w:tmpl w:val="183AB5F2"/>
    <w:lvl w:ilvl="0" w:tplc="93CCA590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E"/>
    <w:rsid w:val="0044774E"/>
    <w:rsid w:val="008A78C5"/>
    <w:rsid w:val="00A3204F"/>
    <w:rsid w:val="00CC4928"/>
    <w:rsid w:val="00D10BB0"/>
    <w:rsid w:val="00D925BA"/>
    <w:rsid w:val="00E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61C714-73D4-4247-8195-C79C45F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WAROQUY</dc:creator>
  <cp:keywords/>
  <dc:description/>
  <cp:lastModifiedBy>Ergothérapeutes</cp:lastModifiedBy>
  <cp:revision>2</cp:revision>
  <dcterms:created xsi:type="dcterms:W3CDTF">2017-12-08T09:19:00Z</dcterms:created>
  <dcterms:modified xsi:type="dcterms:W3CDTF">2017-12-08T09:19:00Z</dcterms:modified>
</cp:coreProperties>
</file>